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C22" w:rsidRPr="000C7C22" w:rsidRDefault="000C7C22" w:rsidP="000C7C22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LevroIsoWhey</w:t>
      </w:r>
      <w:proofErr w:type="spell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– </w:t>
      </w:r>
      <w:proofErr w:type="spell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изолят</w:t>
      </w:r>
      <w:proofErr w:type="spell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сывороточного протеина с высоким содержанием белка в порции.</w:t>
      </w:r>
    </w:p>
    <w:p w:rsidR="000C7C22" w:rsidRPr="000C7C22" w:rsidRDefault="000C7C22" w:rsidP="000C7C22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0C7C22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Для чего нужен протеин </w:t>
      </w:r>
      <w:proofErr w:type="spellStart"/>
      <w:r w:rsidRPr="000C7C22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LevroIsoWhey</w:t>
      </w:r>
      <w:proofErr w:type="spellEnd"/>
      <w:r w:rsidRPr="000C7C22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?</w:t>
      </w:r>
    </w:p>
    <w:p w:rsidR="000C7C22" w:rsidRPr="000C7C22" w:rsidRDefault="000C7C22" w:rsidP="000C7C22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LevroIsoWhey</w:t>
      </w:r>
      <w:proofErr w:type="spell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– сывороточный протеин, а именно </w:t>
      </w:r>
      <w:proofErr w:type="spell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изолят</w:t>
      </w:r>
      <w:proofErr w:type="spell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, одна из самых «чистых» форм белка, доступных на сегодняшний день. Именно этот факт делает </w:t>
      </w:r>
      <w:proofErr w:type="spell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изолят</w:t>
      </w:r>
      <w:proofErr w:type="spell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самым популярным среди многих спортсменов. Он обладает высокой степенью очистки, и при этом, стоит меньше, чем </w:t>
      </w:r>
      <w:proofErr w:type="spell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гидролизированный</w:t>
      </w:r>
      <w:proofErr w:type="spell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сывороточный протеин.</w:t>
      </w:r>
    </w:p>
    <w:p w:rsidR="000C7C22" w:rsidRPr="000C7C22" w:rsidRDefault="000C7C22" w:rsidP="000C7C22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Например, в одной порции </w:t>
      </w:r>
      <w:proofErr w:type="spell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LevroIsoWhey</w:t>
      </w:r>
      <w:proofErr w:type="spell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содержится менее одного грамма углеводов (лактоза) и жиров. Совершенно не критичная цифра, даже если вы на «сушке». В тоже время содержание белка в порции (30 г) более 80%.</w:t>
      </w:r>
    </w:p>
    <w:p w:rsidR="000C7C22" w:rsidRPr="000C7C22" w:rsidRDefault="000C7C22" w:rsidP="000C7C22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proofErr w:type="spellStart"/>
      <w:r w:rsidRPr="000C7C22">
        <w:rPr>
          <w:rFonts w:ascii="Helvetica" w:eastAsia="Times New Roman" w:hAnsi="Helvetica" w:cs="Helvetica"/>
          <w:i/>
          <w:iCs/>
          <w:color w:val="282828"/>
          <w:sz w:val="24"/>
          <w:szCs w:val="24"/>
          <w:lang w:eastAsia="ru-RU"/>
        </w:rPr>
        <w:t>Изолят</w:t>
      </w:r>
      <w:proofErr w:type="spellEnd"/>
      <w:r w:rsidRPr="000C7C22">
        <w:rPr>
          <w:rFonts w:ascii="Helvetica" w:eastAsia="Times New Roman" w:hAnsi="Helvetica" w:cs="Helvetica"/>
          <w:i/>
          <w:iCs/>
          <w:color w:val="282828"/>
          <w:sz w:val="24"/>
          <w:szCs w:val="24"/>
          <w:lang w:eastAsia="ru-RU"/>
        </w:rPr>
        <w:t xml:space="preserve"> сывороточного белка молока в </w:t>
      </w:r>
      <w:proofErr w:type="spellStart"/>
      <w:r w:rsidRPr="000C7C22">
        <w:rPr>
          <w:rFonts w:ascii="Helvetica" w:eastAsia="Times New Roman" w:hAnsi="Helvetica" w:cs="Helvetica"/>
          <w:i/>
          <w:iCs/>
          <w:color w:val="282828"/>
          <w:sz w:val="24"/>
          <w:szCs w:val="24"/>
          <w:lang w:eastAsia="ru-RU"/>
        </w:rPr>
        <w:t>LevroIsoWhey</w:t>
      </w:r>
      <w:proofErr w:type="spellEnd"/>
      <w:r w:rsidRPr="000C7C22">
        <w:rPr>
          <w:rFonts w:ascii="Helvetica" w:eastAsia="Times New Roman" w:hAnsi="Helvetica" w:cs="Helvetica"/>
          <w:i/>
          <w:iCs/>
          <w:color w:val="282828"/>
          <w:sz w:val="24"/>
          <w:szCs w:val="24"/>
          <w:lang w:eastAsia="ru-RU"/>
        </w:rPr>
        <w:t xml:space="preserve"> – это патентованная формула наивысшего качества </w:t>
      </w:r>
      <w:proofErr w:type="spellStart"/>
      <w:r w:rsidRPr="000C7C22">
        <w:rPr>
          <w:rFonts w:ascii="Helvetica" w:eastAsia="Times New Roman" w:hAnsi="Helvetica" w:cs="Helvetica"/>
          <w:i/>
          <w:iCs/>
          <w:color w:val="282828"/>
          <w:sz w:val="24"/>
          <w:szCs w:val="24"/>
          <w:lang w:eastAsia="ru-RU"/>
        </w:rPr>
        <w:t>Isolac</w:t>
      </w:r>
      <w:proofErr w:type="spellEnd"/>
      <w:r w:rsidRPr="000C7C22">
        <w:rPr>
          <w:rFonts w:ascii="Helvetica" w:eastAsia="Times New Roman" w:hAnsi="Helvetica" w:cs="Helvetica"/>
          <w:i/>
          <w:iCs/>
          <w:color w:val="282828"/>
          <w:sz w:val="24"/>
          <w:szCs w:val="24"/>
          <w:lang w:eastAsia="ru-RU"/>
        </w:rPr>
        <w:t>®.</w:t>
      </w:r>
    </w:p>
    <w:p w:rsidR="000C7C22" w:rsidRPr="000C7C22" w:rsidRDefault="000C7C22" w:rsidP="000C7C22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Благодаря такому низкому содержанию жиров и лактозы, </w:t>
      </w:r>
      <w:proofErr w:type="spell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LevroIsoWhey</w:t>
      </w:r>
      <w:proofErr w:type="spell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</w:t>
      </w:r>
      <w:proofErr w:type="gram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способен</w:t>
      </w:r>
      <w:proofErr w:type="gram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усвоится за 20-30 минут. Принимая </w:t>
      </w:r>
      <w:proofErr w:type="spell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LevroIsoWhey</w:t>
      </w:r>
      <w:proofErr w:type="spell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после тренировки, вы быстро насытите мышцы аминокислотами и запустите процесс восстановления поврежденных волокон.</w:t>
      </w:r>
    </w:p>
    <w:p w:rsidR="000C7C22" w:rsidRPr="000C7C22" w:rsidRDefault="000C7C22" w:rsidP="000C7C22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Если принимать </w:t>
      </w:r>
      <w:proofErr w:type="spell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LevroIsoWhey</w:t>
      </w:r>
      <w:proofErr w:type="spell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в течение дня и перед тренировкой, то вы сможете откорректировать свою спортивную диету, легко обеспечив организм необходимым количеством белка и полным набором аминокислот. </w:t>
      </w:r>
      <w:proofErr w:type="spell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LevroIsoWhey</w:t>
      </w:r>
      <w:proofErr w:type="spell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поможет вам подавить катаболизм (разрушение мышц) и усилить анаболизм (рост мышц).</w:t>
      </w:r>
    </w:p>
    <w:p w:rsidR="000C7C22" w:rsidRPr="000C7C22" w:rsidRDefault="000C7C22" w:rsidP="000C7C22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0C7C22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Преимущества и свойства:</w:t>
      </w:r>
    </w:p>
    <w:p w:rsidR="000C7C22" w:rsidRPr="000C7C22" w:rsidRDefault="000C7C22" w:rsidP="000C7C2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может применяться как на «массе», так и на «сушке»;</w:t>
      </w:r>
    </w:p>
    <w:p w:rsidR="000C7C22" w:rsidRPr="000C7C22" w:rsidRDefault="000C7C22" w:rsidP="000C7C2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быстрое усвоение;</w:t>
      </w:r>
    </w:p>
    <w:p w:rsidR="000C7C22" w:rsidRPr="000C7C22" w:rsidRDefault="000C7C22" w:rsidP="000C7C2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способствует построению сухой мышечной массы;</w:t>
      </w:r>
    </w:p>
    <w:p w:rsidR="000C7C22" w:rsidRPr="000C7C22" w:rsidRDefault="000C7C22" w:rsidP="000C7C2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оптимальное содержание «чистого» белка;</w:t>
      </w:r>
    </w:p>
    <w:p w:rsidR="000C7C22" w:rsidRPr="000C7C22" w:rsidRDefault="000C7C22" w:rsidP="000C7C2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практически не содержит лактозу и жиры.</w:t>
      </w:r>
    </w:p>
    <w:p w:rsidR="000C7C22" w:rsidRPr="000C7C22" w:rsidRDefault="000C7C22" w:rsidP="000C7C22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0C7C22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Чем </w:t>
      </w:r>
      <w:proofErr w:type="spellStart"/>
      <w:r w:rsidRPr="000C7C22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LevroIsoWhey</w:t>
      </w:r>
      <w:proofErr w:type="spellEnd"/>
      <w:r w:rsidRPr="000C7C22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 xml:space="preserve"> отличается от других протеинов?</w:t>
      </w:r>
    </w:p>
    <w:p w:rsidR="000C7C22" w:rsidRPr="000C7C22" w:rsidRDefault="000C7C22" w:rsidP="000C7C22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lastRenderedPageBreak/>
        <w:t xml:space="preserve">Очень важным преимуществом </w:t>
      </w:r>
      <w:proofErr w:type="spell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изолята</w:t>
      </w:r>
      <w:proofErr w:type="spell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</w:t>
      </w:r>
      <w:proofErr w:type="spell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LevroIsoWhey</w:t>
      </w:r>
      <w:proofErr w:type="spell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является то, что его смело можно принимать, как во время набора массы, так и в период «сушки». Скорость усвоения </w:t>
      </w:r>
      <w:proofErr w:type="spell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LevroIsoWhey</w:t>
      </w:r>
      <w:proofErr w:type="spell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позволяет быть абсолютно уверенным в том, что в течение нескольких минут после тренировки вы уже начнете восстанавливать мышечную ткань.</w:t>
      </w:r>
    </w:p>
    <w:p w:rsidR="000C7C22" w:rsidRPr="000C7C22" w:rsidRDefault="000C7C22" w:rsidP="000C7C22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Практически полное отсутствие углеводов (лактозы) и жиров не позволит вам увеличивать жировую прослойку во время подготовки к соревнованиям.</w:t>
      </w:r>
    </w:p>
    <w:p w:rsidR="000C7C22" w:rsidRPr="000C7C22" w:rsidRDefault="000C7C22" w:rsidP="000C7C22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Более того, благодаря процессу фильтрации для отделения белка от жиров и лактозы, </w:t>
      </w:r>
      <w:proofErr w:type="spellStart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LevroIsoWhey</w:t>
      </w:r>
      <w:proofErr w:type="spellEnd"/>
      <w:r w:rsidRPr="000C7C22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 xml:space="preserve"> является оптимальным выбором для атлетов с непереносимостью лактозы.</w:t>
      </w:r>
    </w:p>
    <w:p w:rsidR="00792535" w:rsidRDefault="000C7C22">
      <w:pPr>
        <w:rPr>
          <w:lang w:val="en-US"/>
        </w:rPr>
      </w:pPr>
    </w:p>
    <w:p w:rsidR="000C7C22" w:rsidRPr="000C7C22" w:rsidRDefault="000C7C22" w:rsidP="000C7C22">
      <w:pPr>
        <w:rPr>
          <w:b/>
          <w:sz w:val="28"/>
          <w:szCs w:val="28"/>
          <w:lang w:val="en-US"/>
        </w:rPr>
      </w:pPr>
      <w:proofErr w:type="spellStart"/>
      <w:r w:rsidRPr="000C7C22">
        <w:rPr>
          <w:b/>
          <w:sz w:val="28"/>
          <w:szCs w:val="28"/>
          <w:lang w:val="en-US"/>
        </w:rPr>
        <w:t>Как</w:t>
      </w:r>
      <w:proofErr w:type="spellEnd"/>
      <w:r w:rsidRPr="000C7C22">
        <w:rPr>
          <w:b/>
          <w:sz w:val="28"/>
          <w:szCs w:val="28"/>
          <w:lang w:val="en-US"/>
        </w:rPr>
        <w:t xml:space="preserve"> </w:t>
      </w:r>
      <w:proofErr w:type="spellStart"/>
      <w:r w:rsidRPr="000C7C22">
        <w:rPr>
          <w:b/>
          <w:sz w:val="28"/>
          <w:szCs w:val="28"/>
          <w:lang w:val="en-US"/>
        </w:rPr>
        <w:t>принимать</w:t>
      </w:r>
      <w:proofErr w:type="spellEnd"/>
      <w:r w:rsidRPr="000C7C22">
        <w:rPr>
          <w:b/>
          <w:sz w:val="28"/>
          <w:szCs w:val="28"/>
          <w:lang w:val="en-US"/>
        </w:rPr>
        <w:t xml:space="preserve"> </w:t>
      </w:r>
      <w:proofErr w:type="spellStart"/>
      <w:r w:rsidRPr="000C7C22">
        <w:rPr>
          <w:b/>
          <w:sz w:val="28"/>
          <w:szCs w:val="28"/>
          <w:lang w:val="en-US"/>
        </w:rPr>
        <w:t>LevroISOWhey</w:t>
      </w:r>
      <w:proofErr w:type="spellEnd"/>
    </w:p>
    <w:p w:rsidR="000C7C22" w:rsidRPr="000C7C22" w:rsidRDefault="000C7C22" w:rsidP="000C7C22">
      <w:pPr>
        <w:rPr>
          <w:sz w:val="26"/>
          <w:szCs w:val="26"/>
          <w:lang w:val="en-US"/>
        </w:rPr>
      </w:pPr>
      <w:proofErr w:type="spellStart"/>
      <w:proofErr w:type="gramStart"/>
      <w:r w:rsidRPr="000C7C22">
        <w:rPr>
          <w:sz w:val="26"/>
          <w:szCs w:val="26"/>
          <w:lang w:val="en-US"/>
        </w:rPr>
        <w:t>Для</w:t>
      </w:r>
      <w:proofErr w:type="spellEnd"/>
      <w:r w:rsidRPr="000C7C22">
        <w:rPr>
          <w:sz w:val="26"/>
          <w:szCs w:val="26"/>
          <w:lang w:val="en-US"/>
        </w:rPr>
        <w:t xml:space="preserve"> </w:t>
      </w:r>
      <w:proofErr w:type="spellStart"/>
      <w:r w:rsidRPr="000C7C22">
        <w:rPr>
          <w:sz w:val="26"/>
          <w:szCs w:val="26"/>
          <w:lang w:val="en-US"/>
        </w:rPr>
        <w:t>приготовления</w:t>
      </w:r>
      <w:proofErr w:type="spellEnd"/>
      <w:r w:rsidRPr="000C7C22">
        <w:rPr>
          <w:sz w:val="26"/>
          <w:szCs w:val="26"/>
          <w:lang w:val="en-US"/>
        </w:rPr>
        <w:t xml:space="preserve"> </w:t>
      </w:r>
      <w:proofErr w:type="spellStart"/>
      <w:r w:rsidRPr="000C7C22">
        <w:rPr>
          <w:sz w:val="26"/>
          <w:szCs w:val="26"/>
          <w:lang w:val="en-US"/>
        </w:rPr>
        <w:t>одной</w:t>
      </w:r>
      <w:proofErr w:type="spellEnd"/>
      <w:r w:rsidRPr="000C7C22">
        <w:rPr>
          <w:sz w:val="26"/>
          <w:szCs w:val="26"/>
          <w:lang w:val="en-US"/>
        </w:rPr>
        <w:t xml:space="preserve"> </w:t>
      </w:r>
      <w:proofErr w:type="spellStart"/>
      <w:r w:rsidRPr="000C7C22">
        <w:rPr>
          <w:sz w:val="26"/>
          <w:szCs w:val="26"/>
          <w:lang w:val="en-US"/>
        </w:rPr>
        <w:t>порции</w:t>
      </w:r>
      <w:proofErr w:type="spellEnd"/>
      <w:r w:rsidRPr="000C7C22">
        <w:rPr>
          <w:sz w:val="26"/>
          <w:szCs w:val="26"/>
          <w:lang w:val="en-US"/>
        </w:rPr>
        <w:t xml:space="preserve"> </w:t>
      </w:r>
      <w:proofErr w:type="spellStart"/>
      <w:r w:rsidRPr="000C7C22">
        <w:rPr>
          <w:sz w:val="26"/>
          <w:szCs w:val="26"/>
          <w:lang w:val="en-US"/>
        </w:rPr>
        <w:t>растворить</w:t>
      </w:r>
      <w:proofErr w:type="spellEnd"/>
      <w:r w:rsidRPr="000C7C22">
        <w:rPr>
          <w:sz w:val="26"/>
          <w:szCs w:val="26"/>
          <w:lang w:val="en-US"/>
        </w:rPr>
        <w:t xml:space="preserve"> 30 г </w:t>
      </w:r>
      <w:proofErr w:type="spellStart"/>
      <w:r w:rsidRPr="000C7C22">
        <w:rPr>
          <w:sz w:val="26"/>
          <w:szCs w:val="26"/>
          <w:lang w:val="en-US"/>
        </w:rPr>
        <w:t>смеси</w:t>
      </w:r>
      <w:proofErr w:type="spellEnd"/>
      <w:r w:rsidRPr="000C7C22">
        <w:rPr>
          <w:sz w:val="26"/>
          <w:szCs w:val="26"/>
          <w:lang w:val="en-US"/>
        </w:rPr>
        <w:t xml:space="preserve"> (1 </w:t>
      </w:r>
      <w:proofErr w:type="spellStart"/>
      <w:r w:rsidRPr="000C7C22">
        <w:rPr>
          <w:sz w:val="26"/>
          <w:szCs w:val="26"/>
          <w:lang w:val="en-US"/>
        </w:rPr>
        <w:t>мерная</w:t>
      </w:r>
      <w:proofErr w:type="spellEnd"/>
      <w:r w:rsidRPr="000C7C22">
        <w:rPr>
          <w:sz w:val="26"/>
          <w:szCs w:val="26"/>
          <w:lang w:val="en-US"/>
        </w:rPr>
        <w:t xml:space="preserve"> </w:t>
      </w:r>
      <w:proofErr w:type="spellStart"/>
      <w:r w:rsidRPr="000C7C22">
        <w:rPr>
          <w:sz w:val="26"/>
          <w:szCs w:val="26"/>
          <w:lang w:val="en-US"/>
        </w:rPr>
        <w:t>ложечка</w:t>
      </w:r>
      <w:proofErr w:type="spellEnd"/>
      <w:r w:rsidRPr="000C7C22">
        <w:rPr>
          <w:sz w:val="26"/>
          <w:szCs w:val="26"/>
          <w:lang w:val="en-US"/>
        </w:rPr>
        <w:t xml:space="preserve">) в 300 </w:t>
      </w:r>
      <w:proofErr w:type="spellStart"/>
      <w:r w:rsidRPr="000C7C22">
        <w:rPr>
          <w:sz w:val="26"/>
          <w:szCs w:val="26"/>
          <w:lang w:val="en-US"/>
        </w:rPr>
        <w:t>мл</w:t>
      </w:r>
      <w:proofErr w:type="spellEnd"/>
      <w:r w:rsidRPr="000C7C22">
        <w:rPr>
          <w:sz w:val="26"/>
          <w:szCs w:val="26"/>
          <w:lang w:val="en-US"/>
        </w:rPr>
        <w:t xml:space="preserve"> </w:t>
      </w:r>
      <w:proofErr w:type="spellStart"/>
      <w:r w:rsidRPr="000C7C22">
        <w:rPr>
          <w:sz w:val="26"/>
          <w:szCs w:val="26"/>
          <w:lang w:val="en-US"/>
        </w:rPr>
        <w:t>воды</w:t>
      </w:r>
      <w:proofErr w:type="spellEnd"/>
      <w:r w:rsidRPr="000C7C22">
        <w:rPr>
          <w:sz w:val="26"/>
          <w:szCs w:val="26"/>
          <w:lang w:val="en-US"/>
        </w:rPr>
        <w:t xml:space="preserve"> </w:t>
      </w:r>
      <w:proofErr w:type="spellStart"/>
      <w:r w:rsidRPr="000C7C22">
        <w:rPr>
          <w:sz w:val="26"/>
          <w:szCs w:val="26"/>
          <w:lang w:val="en-US"/>
        </w:rPr>
        <w:t>или</w:t>
      </w:r>
      <w:proofErr w:type="spellEnd"/>
      <w:r w:rsidRPr="000C7C22">
        <w:rPr>
          <w:sz w:val="26"/>
          <w:szCs w:val="26"/>
          <w:lang w:val="en-US"/>
        </w:rPr>
        <w:t xml:space="preserve"> </w:t>
      </w:r>
      <w:proofErr w:type="spellStart"/>
      <w:r w:rsidRPr="000C7C22">
        <w:rPr>
          <w:sz w:val="26"/>
          <w:szCs w:val="26"/>
          <w:lang w:val="en-US"/>
        </w:rPr>
        <w:t>обезжиренного</w:t>
      </w:r>
      <w:proofErr w:type="spellEnd"/>
      <w:r w:rsidRPr="000C7C22">
        <w:rPr>
          <w:sz w:val="26"/>
          <w:szCs w:val="26"/>
          <w:lang w:val="en-US"/>
        </w:rPr>
        <w:t xml:space="preserve"> </w:t>
      </w:r>
      <w:proofErr w:type="spellStart"/>
      <w:r w:rsidRPr="000C7C22">
        <w:rPr>
          <w:sz w:val="26"/>
          <w:szCs w:val="26"/>
          <w:lang w:val="en-US"/>
        </w:rPr>
        <w:t>молока</w:t>
      </w:r>
      <w:proofErr w:type="spellEnd"/>
      <w:r w:rsidRPr="000C7C22">
        <w:rPr>
          <w:sz w:val="26"/>
          <w:szCs w:val="26"/>
          <w:lang w:val="en-US"/>
        </w:rPr>
        <w:t>.</w:t>
      </w:r>
      <w:proofErr w:type="gramEnd"/>
      <w:r w:rsidRPr="000C7C22">
        <w:rPr>
          <w:sz w:val="26"/>
          <w:szCs w:val="26"/>
          <w:lang w:val="en-US"/>
        </w:rPr>
        <w:t xml:space="preserve"> </w:t>
      </w:r>
      <w:proofErr w:type="spellStart"/>
      <w:proofErr w:type="gramStart"/>
      <w:r w:rsidRPr="000C7C22">
        <w:rPr>
          <w:sz w:val="26"/>
          <w:szCs w:val="26"/>
          <w:lang w:val="en-US"/>
        </w:rPr>
        <w:t>Выпить</w:t>
      </w:r>
      <w:proofErr w:type="spellEnd"/>
      <w:r w:rsidRPr="000C7C22">
        <w:rPr>
          <w:sz w:val="26"/>
          <w:szCs w:val="26"/>
          <w:lang w:val="en-US"/>
        </w:rPr>
        <w:t xml:space="preserve"> </w:t>
      </w:r>
      <w:proofErr w:type="spellStart"/>
      <w:r w:rsidRPr="000C7C22">
        <w:rPr>
          <w:sz w:val="26"/>
          <w:szCs w:val="26"/>
          <w:lang w:val="en-US"/>
        </w:rPr>
        <w:t>до</w:t>
      </w:r>
      <w:proofErr w:type="spellEnd"/>
      <w:r w:rsidRPr="000C7C22">
        <w:rPr>
          <w:sz w:val="26"/>
          <w:szCs w:val="26"/>
          <w:lang w:val="en-US"/>
        </w:rPr>
        <w:t xml:space="preserve"> </w:t>
      </w:r>
      <w:proofErr w:type="spellStart"/>
      <w:r w:rsidRPr="000C7C22">
        <w:rPr>
          <w:sz w:val="26"/>
          <w:szCs w:val="26"/>
          <w:lang w:val="en-US"/>
        </w:rPr>
        <w:t>или</w:t>
      </w:r>
      <w:proofErr w:type="spellEnd"/>
      <w:r w:rsidRPr="000C7C22">
        <w:rPr>
          <w:sz w:val="26"/>
          <w:szCs w:val="26"/>
          <w:lang w:val="en-US"/>
        </w:rPr>
        <w:t xml:space="preserve"> </w:t>
      </w:r>
      <w:proofErr w:type="spellStart"/>
      <w:r w:rsidRPr="000C7C22">
        <w:rPr>
          <w:sz w:val="26"/>
          <w:szCs w:val="26"/>
          <w:lang w:val="en-US"/>
        </w:rPr>
        <w:t>сразу</w:t>
      </w:r>
      <w:proofErr w:type="spellEnd"/>
      <w:r w:rsidRPr="000C7C22">
        <w:rPr>
          <w:sz w:val="26"/>
          <w:szCs w:val="26"/>
          <w:lang w:val="en-US"/>
        </w:rPr>
        <w:t xml:space="preserve"> </w:t>
      </w:r>
      <w:proofErr w:type="spellStart"/>
      <w:r w:rsidRPr="000C7C22">
        <w:rPr>
          <w:sz w:val="26"/>
          <w:szCs w:val="26"/>
          <w:lang w:val="en-US"/>
        </w:rPr>
        <w:t>после</w:t>
      </w:r>
      <w:proofErr w:type="spellEnd"/>
      <w:r w:rsidRPr="000C7C22">
        <w:rPr>
          <w:sz w:val="26"/>
          <w:szCs w:val="26"/>
          <w:lang w:val="en-US"/>
        </w:rPr>
        <w:t xml:space="preserve"> </w:t>
      </w:r>
      <w:proofErr w:type="spellStart"/>
      <w:r w:rsidRPr="000C7C22">
        <w:rPr>
          <w:sz w:val="26"/>
          <w:szCs w:val="26"/>
          <w:lang w:val="en-US"/>
        </w:rPr>
        <w:t>тренировки</w:t>
      </w:r>
      <w:proofErr w:type="spellEnd"/>
      <w:r w:rsidRPr="000C7C22">
        <w:rPr>
          <w:sz w:val="26"/>
          <w:szCs w:val="26"/>
          <w:lang w:val="en-US"/>
        </w:rPr>
        <w:t>.</w:t>
      </w:r>
      <w:proofErr w:type="gramEnd"/>
    </w:p>
    <w:sectPr w:rsidR="000C7C22" w:rsidRPr="000C7C22" w:rsidSect="00AD6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83E85"/>
    <w:multiLevelType w:val="multilevel"/>
    <w:tmpl w:val="BBD2F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C22"/>
    <w:rsid w:val="0002166F"/>
    <w:rsid w:val="0003478E"/>
    <w:rsid w:val="0003724D"/>
    <w:rsid w:val="00060548"/>
    <w:rsid w:val="0007016B"/>
    <w:rsid w:val="000730B5"/>
    <w:rsid w:val="00082445"/>
    <w:rsid w:val="000B6E8E"/>
    <w:rsid w:val="000C7C22"/>
    <w:rsid w:val="000E2258"/>
    <w:rsid w:val="00122958"/>
    <w:rsid w:val="001301A6"/>
    <w:rsid w:val="00133F0F"/>
    <w:rsid w:val="0015334F"/>
    <w:rsid w:val="00156576"/>
    <w:rsid w:val="001B168F"/>
    <w:rsid w:val="001D4915"/>
    <w:rsid w:val="001F5416"/>
    <w:rsid w:val="001F7657"/>
    <w:rsid w:val="002027C6"/>
    <w:rsid w:val="00207E3C"/>
    <w:rsid w:val="00255D8F"/>
    <w:rsid w:val="00272A57"/>
    <w:rsid w:val="002C15BB"/>
    <w:rsid w:val="002C4D99"/>
    <w:rsid w:val="002D12BF"/>
    <w:rsid w:val="002D60AB"/>
    <w:rsid w:val="002E0569"/>
    <w:rsid w:val="00333C0E"/>
    <w:rsid w:val="00344305"/>
    <w:rsid w:val="00380118"/>
    <w:rsid w:val="003845DF"/>
    <w:rsid w:val="00392C04"/>
    <w:rsid w:val="003A7A44"/>
    <w:rsid w:val="003C627F"/>
    <w:rsid w:val="00414253"/>
    <w:rsid w:val="00421EE1"/>
    <w:rsid w:val="0042630B"/>
    <w:rsid w:val="0043245D"/>
    <w:rsid w:val="00462C40"/>
    <w:rsid w:val="00463622"/>
    <w:rsid w:val="00472C33"/>
    <w:rsid w:val="00483E09"/>
    <w:rsid w:val="004E35A5"/>
    <w:rsid w:val="00517BD7"/>
    <w:rsid w:val="00521000"/>
    <w:rsid w:val="00563018"/>
    <w:rsid w:val="005A1F75"/>
    <w:rsid w:val="005C61AE"/>
    <w:rsid w:val="005C7C22"/>
    <w:rsid w:val="006232C8"/>
    <w:rsid w:val="00624F50"/>
    <w:rsid w:val="00640F47"/>
    <w:rsid w:val="00641243"/>
    <w:rsid w:val="00657019"/>
    <w:rsid w:val="00664DFD"/>
    <w:rsid w:val="00690386"/>
    <w:rsid w:val="0069670A"/>
    <w:rsid w:val="006A5E3F"/>
    <w:rsid w:val="006C48E8"/>
    <w:rsid w:val="006E46FC"/>
    <w:rsid w:val="006F3D40"/>
    <w:rsid w:val="006F7438"/>
    <w:rsid w:val="007418A9"/>
    <w:rsid w:val="00785852"/>
    <w:rsid w:val="007A398B"/>
    <w:rsid w:val="007E75F5"/>
    <w:rsid w:val="00800F92"/>
    <w:rsid w:val="008048A1"/>
    <w:rsid w:val="00810478"/>
    <w:rsid w:val="008B6144"/>
    <w:rsid w:val="008E793B"/>
    <w:rsid w:val="008F0C6F"/>
    <w:rsid w:val="0090041F"/>
    <w:rsid w:val="00946B61"/>
    <w:rsid w:val="00954725"/>
    <w:rsid w:val="00956CDF"/>
    <w:rsid w:val="009A79EE"/>
    <w:rsid w:val="009B5C03"/>
    <w:rsid w:val="009C0804"/>
    <w:rsid w:val="009D57C9"/>
    <w:rsid w:val="009D6BAF"/>
    <w:rsid w:val="009E753E"/>
    <w:rsid w:val="009F18D1"/>
    <w:rsid w:val="009F2ABB"/>
    <w:rsid w:val="00A014AE"/>
    <w:rsid w:val="00A317F9"/>
    <w:rsid w:val="00A34D34"/>
    <w:rsid w:val="00A360AB"/>
    <w:rsid w:val="00A37FEA"/>
    <w:rsid w:val="00A54EAC"/>
    <w:rsid w:val="00A67A7E"/>
    <w:rsid w:val="00AA3C37"/>
    <w:rsid w:val="00AC25B6"/>
    <w:rsid w:val="00AC6622"/>
    <w:rsid w:val="00AD5F76"/>
    <w:rsid w:val="00AD600D"/>
    <w:rsid w:val="00AE6F46"/>
    <w:rsid w:val="00AE7C08"/>
    <w:rsid w:val="00B315A8"/>
    <w:rsid w:val="00B555B3"/>
    <w:rsid w:val="00B6137B"/>
    <w:rsid w:val="00B767C8"/>
    <w:rsid w:val="00B80323"/>
    <w:rsid w:val="00B952C0"/>
    <w:rsid w:val="00BA4388"/>
    <w:rsid w:val="00BB4148"/>
    <w:rsid w:val="00BC275D"/>
    <w:rsid w:val="00BE084D"/>
    <w:rsid w:val="00BE5716"/>
    <w:rsid w:val="00BF3963"/>
    <w:rsid w:val="00C2433E"/>
    <w:rsid w:val="00C40866"/>
    <w:rsid w:val="00C408DA"/>
    <w:rsid w:val="00CB6C52"/>
    <w:rsid w:val="00CD16E9"/>
    <w:rsid w:val="00D03292"/>
    <w:rsid w:val="00D25614"/>
    <w:rsid w:val="00D308C2"/>
    <w:rsid w:val="00D36EE9"/>
    <w:rsid w:val="00D7710A"/>
    <w:rsid w:val="00DA25E6"/>
    <w:rsid w:val="00DB3D28"/>
    <w:rsid w:val="00DD17B8"/>
    <w:rsid w:val="00DE5D2B"/>
    <w:rsid w:val="00E22C58"/>
    <w:rsid w:val="00E27B88"/>
    <w:rsid w:val="00E42B9A"/>
    <w:rsid w:val="00E5537C"/>
    <w:rsid w:val="00E7445D"/>
    <w:rsid w:val="00E74EFF"/>
    <w:rsid w:val="00E9261F"/>
    <w:rsid w:val="00EA6372"/>
    <w:rsid w:val="00F47705"/>
    <w:rsid w:val="00F50AE8"/>
    <w:rsid w:val="00F62842"/>
    <w:rsid w:val="00F77001"/>
    <w:rsid w:val="00F924B6"/>
    <w:rsid w:val="00FE4412"/>
    <w:rsid w:val="00FF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00D"/>
  </w:style>
  <w:style w:type="paragraph" w:styleId="4">
    <w:name w:val="heading 4"/>
    <w:basedOn w:val="a"/>
    <w:link w:val="40"/>
    <w:uiPriority w:val="9"/>
    <w:qFormat/>
    <w:rsid w:val="000C7C2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C7C2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7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C7C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05278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1990</Characters>
  <Application>Microsoft Office Word</Application>
  <DocSecurity>0</DocSecurity>
  <Lines>16</Lines>
  <Paragraphs>4</Paragraphs>
  <ScaleCrop>false</ScaleCrop>
  <Company>Microsoft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2015-11-19T10:10:00Z</dcterms:created>
  <dcterms:modified xsi:type="dcterms:W3CDTF">2015-11-19T10:11:00Z</dcterms:modified>
</cp:coreProperties>
</file>